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Creative Web Designer with 11+ years of experience in front-end development, specializing in HTML, CSS, JavaScript, and React. Proven expertise in delivering accessible, user-centered web experiences compliant with performance and security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responsive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applications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engagement and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design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consistency across multiple projects and improved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engineers and product teams to translate complex data workflows into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user-friendly interfaces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performance-optimized, compliant front-end solutions following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accessibility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align visual designs with functional requirements and compliance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end-to-end project lifecycles from ideation through launch, iterating on designs based on user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modern web technologies and best practices to foster team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guidelines for responsive design and accessibility standards in all web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tracking and version control in Agile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user experience by implementing analytics-driven changes based on feedback and data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website functionality on diverse devices, achieving adherence to WCAG accessibility standards.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 interfaces for client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following responsive design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usability testing and iterated on designs to improve interface effectiveness and client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Outlined and 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design components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brand consistency across platforms and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clients to understand their requirements and define project scopes for enhanced communication.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sharing insights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component-based architecture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websites for performance and accessibility, significantly improving load times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teams, participating in sprint planning and retrospectives to ensure alignment on project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multiple projects within deadlines, managing time effectively across competing demands.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functionality for web applications in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/HTML/CSS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legacy systems into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front-end frameworks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ensuring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code quality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performance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implement polished UI/UX layouts and ensure adherence to design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code reliability and performance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deployment of web applications using Git for version control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workflows.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HTML, CSS,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Vue.js, Bootstrap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Figma, Sketch, GitHub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CI/CD, Accessibility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Principles</w:t>
      </w:r>
      <w:r>
        <w:rPr>
          <w:rFonts w:asciiTheme="minorHAnsi" w:hAnsiTheme="minorHAnsi" w:cstheme="majorHAnsi"/>
          <w:lang w:val="en-US"/>
        </w:rPr>
        <w:t xml:space="preserve">: Responsive Design, User-Centered Design, Design Systems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Manual Testing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