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UI Staff Frontend Engineer with over 11 years of experience in developing modern web applications. Expert in Angular, TypeScript, and scalable architectures, driving consistency and performance in cloud-based SaaS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the frontend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Fulfill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discussions, mentoring a team of frontend developers to uphold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 UI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cohesive features while improving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optimization techniques for multi-SPA applications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monorepo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development standards and best practices for frontend development, increasing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planning sessions, providing technical input to help align product development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automated test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responsiveness of user interactions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process improvement strategies, leading to a 30% reduction in deployment times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design reviews, ensuring alignment with overall product architecture.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web applications for clients, implementing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implementation strategies, improving system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teams to integrate RESTful APIs into frontend applications,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enhanced functionality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frameworks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gradually migrating them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better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several internal tools, contributing to feature enhancements and bug fixes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mockups into functional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codebases, reducing technical debt and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QA team in identifying and resolving frontend bugs, ensuring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new web application, achieving a 40% user engagement increase post-launch.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14+, RxJS, SCSS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Nx, JIRA,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Protractor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 xml:space="preserve">: Modular UI Architecture, Declarative Programming, Component-Based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