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Senior-Level Engineer with over 11 years of experience in developing, implementing, and maintaining complex systems with a focus on DevOps practices. Proven expertise in deploying applications in cloud environments, employing continuous integration/continuous deployment (CI/CD) pipelines, and managing infrastructure leveraging containerization technologies. Highly skilled in various programming languages and frameworks,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of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a digital transformation initiative,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alongside deployment, enhancing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establish best practices for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workflows optimized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across DevOps pipelines, including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access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scanning.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for team members to advocate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 principles, increasing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cloud environments, optimizing resources and costs through careful monitoring and fine-tuning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lifecycle support, from development to production, ensuring application reliability and rapid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efficiencies and reduce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cloud-native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project management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standards and seamless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automation across environments,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to enhance application response times, significantly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application efficiency and thereby improve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backup and recovery strategies for data integrity and disaster recovery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build testing frameworks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custom integration tests to support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audits for compliance with security best practices, employing vulnerability assessment tools and implementing necessary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discovery and configuration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deployment process, improving deployment frequency by over 40% while reducing rollback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retrospectives to continuously improve development workflows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images and created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Dockerfile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to support enhanced build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and scaling applications, achieving a downtime reduction of at least 25% over previous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server maintenance and updates, ensuring compliance with operational KPIs while improving service quality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DigitalOcean,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ECS,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Chef, Puppet,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