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 stack engineer with 11+ years of experience in developing secure applications. Proficient in Node.js, React, and PostgreSQL, specializing in architecture and scalable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major features at Doppler.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reviews, fostering best practices in secure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product and design teams to enhance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that improved scalability and performance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 across the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growth of developer engagement through innovative platform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cross-team initiatives to define technical standards and improve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new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security-first practices across all levels of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extend functionality of secret management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platform reliability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advising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processes with automated testing and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ensure alignment on feature requirements and technical specs.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features that enhanced product metrics tracking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improve project transparency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to enhance product security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 focused on performance and usability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data handling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tasks, transferring services to modern frameworks and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access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the product team to define feature requirements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 time through code optimizations and caching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Terraform,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