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data scientist with over 11 years of experience in data mining, machine learning, and statistical analysis. Proven expertise in deploying production-grade machine learning systems and leading technical initiatives across multiple business domains. Skilled in translating complex business concepts into actionable data-driven insights and effectively communicating technical information to diverse audiences. Strong background in modern MLOps practices and experience with a variety of machine learning platforms.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Leading the implementation of machine learning models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enhancing prediction accuracy by optimizing algorithms and data preprocessing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Designing and deploying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production-grade ML systems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SageMaker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overseeing the entire lifecycle from conception to deployment in collaboration with engineering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Developing scalable data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processing speeds and reducing latency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 ingestion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model training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Mentoring junior data scientists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MLOps best practices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quality and best practices across the data science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Collaborating with product teams to identify key business questions and translating them into actionable data science tasks,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analysis.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Monitoring and troubleshooting machine learning models in production to ensure high availability and performance, utilizing observability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New Relic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Creating interactive dashboards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Looker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present analytical findings to stakeholders, tailoring content to specific audiences.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Utilizing advanced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deep learning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the data classification and insights extraction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Implementing data pipelines for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real-time data processing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operational efficiency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Conducting rigorous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A/B testing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hypothesis testing to influence product strategies and data-driven decision making, ensuring statistically significant results.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Producing comprehensive documentation of data science projects, facilitating knowledge transfer and ensuring alignment with business objectives.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Spearheading several end-to-end machine learning projects, from ideation to deployment, resulting in improved operational efficiencies and streamlined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Building and maintaining data integration scripts, improving data accessibility for analysis, utilizing technologies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ETL processes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Leveraging advanced statistical techniques to analyze trends and patterns across multiple datasets, enhancing data-driven decision-making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Ensuring best practices in data management and statistical modeling, leading to the optimization of existing systems and processes usually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Developing comprehensive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visualization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communicate insights to non-technical stakeholders effectively.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Collaborating with cross-functional teams to define and prioritize data science initiatives, ensuring alignment with business strategies and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Enhancing existing data models by integrating new features and refining algorithms based on performance indicators and stakeholder feedback, predominantly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Engaging in knowledge-sharing and training sessions to level up team members in data science methodologies, ensuring a well-rounded approach to solving analytical problems.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Supporting earlier stage startups by building foundational data analytics capabilities with minimal resources through the application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Constructing simple yet effective machine learning models using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tailored to specific business problems in a startup environment.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Creating and visualizing data trends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Matplotlib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inform business decisions and drive product development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Implementing basic predictive models to evaluate market opportunities based on historical data trends and analysis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Collaborating with engineers to ensure seamless integration of analytics solutions into company products and services, with a focus on usability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Maintaining a focus on data accuracy and consistency through routine audits of data management practices, addressing any discrepancies identified.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Python, SQL, Java, C++, 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TensorFlow, Keras, scikit-learn, PyTorch, XGBoost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Dask,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Visualization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Tableau, Looker, Matplotlib, Seaborn, Power BI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IBM Cloud, Heroku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Cassandra, Snowflake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