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dedicated Senior DevOps Engineer with over 11 years of experience in architecting and implementing scalable infrastructures, making applications robust and ultra-reliable. Proven track record in utilizing Docker, Kubernetes, AWS/Azure platforms and scripting for automation in a fast-paced environment. Expertise in deploying production systems, supporting developer productivity through optimized CI/CD pipelines, and ensuring seamless collaboration across teams. Passionate about improving operational standards with a focus on security and resilience.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frequency by automating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build scalable server-side resources and optimized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automated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visibility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incident management processes and automated responses for production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PagerDuty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tooling for testing and deployment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package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industry best practices for security in the production environment, including server hardening and access controls.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risk assessments and diagnostics, rapidly addressing issues across services with a focus on maintaining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uptime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resiliency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provisioning to promote consistent environments across development and production using a declarative model.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adoption of a centralized logging solution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unify system and application logging for better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learning by advocating for the adoption of new tools and technologies that can benefit the team and projects,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scripting and automation practices, aiming for a high level of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of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templates and infrastructure as code best practices for better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testing and deployment processes to shorten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application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production systems and troubleshoot issues more effectively and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 SLAs and optimize service delivery, ensuring rapid issue resolution and high availability of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monitoring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metrics and enhance application performance monitoring and alerting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testing and tuning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optimized queries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operational processes, including standard operating procedures for handling production incidents and system outages, ensuring clarity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Familiarized with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practices to improve overall application security and service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leading to significant improvements in consistency across development, staging,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system outages, employing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effectively minimize downtime by analyzing metrics and logs.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development teams to configure and maintain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deploying and managing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scaling and resource management to accommodate varying workloads.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to automate routine maintenance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incident response times through the implementation of proactive monitoring and alerting systems, facilitating better communication with on-call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rkt, Containerd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Bash, Go, Node.js,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Datadog, Zipkin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Helm,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