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high-quality mobile applications, particularly in Java and Kotlin. Proven expertise in building and maintaining complex Android applications, automated testing, and improving user experiences through innovative solutions. Adept in collaborating with cross-functional teams to enhance application performance and scalability, with a strong focus on POS systems for small and medium-sized businesses. Passionate about mentoring and supporting team members to achieve project success and code quality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mission-critical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Android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Arryved Inc.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customer experiences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optimized POS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Espresso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reducing regression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team productivity and code quality through effective knowledge sharing and peer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Android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smooth data flow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with cross-functional teams to design and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E-commerce widgets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online sales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established a robust CI/CD pipeline, streamlining deployment processes for mobile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emphasizing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design patterns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MVVM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MVP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maintainable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applying enhancements based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algorithmic runtime analysis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existing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product managers to gather requirements and deliver features aligned with the strategic roadmap.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libraries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recommendations that improved application scalability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meetings to discuss progress, roadblocks, and solutions with the Agile team, ensuring transparency and accountability.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customer experience through fast and reliable service.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legacy codebases to adopt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modern Android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architectures, significantly improving maintainability and feature delivery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ensure applications met user-centric design standards, resulting in higher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integration, and functional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before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processes to uphold code quality standards and recommend improvements based on established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design patterns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functionalities and data persistence.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applications, enhancing feature sets and providing users with enriched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workflows through the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processes, reducing build times and improving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multiple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mobile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development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UI layouts.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integrations to connect with external services, enhancing the application’s capabilities and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the QA team to establish comprehensive testing strategies, achieving a bug rate reduction of 30% in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 collaborative environments, ensuring effective code management and change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to improve deployment processes, paving the way for automating manual processes and ensuring smoother releases to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recognition for outstanding contributions to application performance improvements, leading to increased user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Android SDK, SQL, NoSQL, Memcache, XML,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Espresso, Gradle, Android Studio, Git, JIRA,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Spring, RESTful APIs, GraphQL, Node.js, Express, E-commerce Widgets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Architecture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Firebase, SQLite, Redis, Microservices, Cloud Platforms,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Patterns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MVVM, MVP, Observer Pattern, Singleton Pattern, Dependency Injection, Agile, Scrum, TDD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