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designing, developing, and deploying innovative web applications. Proficient in multiple programming languages, including JavaScript and Python, with strong skills in building RESTful APIs and utilizing various frameworks and libraries to enhance user experience and performance. Highly adept at collaborating in Agile environments and employing testing frameworks to ensure quality and efficiency in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complex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seamless integration of data between the user interface and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smooth data exchange and application functionalities that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Agile teams, managing code repositories and branching for efficient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serverless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cost-effective scaling and enhanced performance in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of applications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including UI/UX designers and product managers to create responsive design elements for mobile 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services, including payment gateways and authentication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application performance through debugging and refactoring code, leading to improved load times and responsiveness on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by sharing knowledge of coding best practices and design patterns, fostering growth and expertise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to maintain consistency across development and production environments, simplifying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code reviews and pair programming sessions to uphold coding standards and improve codebase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and implement new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maintain relational databases (e.g.,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Agile development cycles,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project management while collaborating with team members on Sprint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 and maintain RESTful APIs, ensuring security and compliance following industry standards while optimizing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improving the speed of data processing in high-traffic applications,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deployment pipelines and reducing operational risks with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user acceptance testing (UAT) to validate new features with stakeholders, gaining immediate feedback for further iterations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documentation for API endpoints and internal systems, enabling effective communication among team members and third-party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client-focused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clean and maintainable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focused on building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define and design API integrations, ensuring smooth user interactions with complex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environments using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Netlify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transition from development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fostering a collaborative environment and promoting best practices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website performance through optimization strategies involving asynchronous loading and reduced API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Heroku, Netlify, Firebase Hosting, Vercel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