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robust software solutions. Proficient in a wide array of technologies including Java, Spring, RESTful APIs, and Microservices architecture. Adept at collaborating with cross-functional teams to translate business requirements into technical specifications, ensuring high-quality deliverables. Demonstrated expertise in implementing automated testing using JUnit and Mockito, and proficient in CI/CD pipelines with Jenkins and Docker. Seeking to leverage my technical expertise and leadership skills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and manage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optimizing resource utilization across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improving delivery time by 25% through automated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pertaining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agile ceremonies, such as sprint planning and retrospectives, enhancing team communication and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detection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streamline application interfaces, ensuring optimal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enterprise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high-performance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refactoring legacy code,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data retrieval speeds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embodying Agile principles for efficient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web applications met the highest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development and production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training for new hires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initiatives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resolve software bugs through comprehensive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tracking, facilitating smooth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applying code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Impacted software quality positively by conducting thorough peer code reviews, aligning with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Hibernate,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GitHub,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TestNG,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