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software development and engineering, specializing in full-stack applications. Proficient in utilizing a wide range of technologies including Java, Spring Boot, Microservices, Docker, AWS, and Frontend Frameworks. Passionate about delivering high-quality software solutions and enhancing system performance through innovative design and implementation. Strong background in testing methodologies and continuous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processing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delivery process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 to gather requirements and translate them into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minimize onboarding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migrations and performance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applications, improving data throughput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refactoring legacy systems to improve performance, which resulted in a 25%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served various client needs across sectors.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frontend development, ensuring a smooth and interactive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to enhance functionality of core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application performance and security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thorough code reviews and pair programming sessions to uphold code quality and foster collaborative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configuration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deployment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data storage solutions, managing complex queries to support end-user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enhancing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with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user-friendly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and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improving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 environments, actively participating in sprint planning and retrospective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fine-tuning application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