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specializing in React, Django, AWS, and Postgres. Proficient in end-to-end development and automation, delivering scalable solutions to enhance telecom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full-stack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telecom lifecycle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collaborations to drive product direction alongside executive leadership, ensuring alignment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uphold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database design and query optimization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infrastructure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and resilient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AI techniques to automate processes, improving development efficiency and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of updates and features,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architectural discussions to establish robust engineering standards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stakeholders to identify and prioritize key features for development,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pursued and integrated feedback from user testing sessions to refine the product and ensure usability.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feature implementation speed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team, providing guidance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reliability and reduced downtime through automated testing and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decisions in developing scalable components for high-demand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IT teams to streamline telecom bill payment processes, enhancing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comprehensive API endpoints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integrations for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load times by implementing efficient code practices and monitoring performance metrics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incorporate user feedback into the development lifecycle for increased application usability.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internal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applications to more modern frameworks, improving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systems, ensuring robust performance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team in integrating third-party APIs, enhancing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performance improvement of 20% on legacy application load times, enhancing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Django Rest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