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backend development and data analytics. Proficient in Microsoft Dynamics 365, Power BI, and Microsoft Dataverse to enhance customer support services. Adept in integrating APIs and optimizing CRM workflows for improved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solutions utilizing </w:t>
      </w:r>
      <w:r w:rsidRPr="00432203">
        <w:rPr>
          <w:rFonts w:asciiTheme="minorHAnsi" w:hAnsiTheme="minorHAnsi" w:cstheme="majorHAnsi"/>
          <w:b/>
          <w:bCs/>
          <w:lang w:val="en-US"/>
        </w:rPr>
        <w:t xml:space="preserve">Microsoft Dynamics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integration with client systems, improving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code refactoring initiatives, ensuring code quality and compliance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CRM workflows, reducing manual interventions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operationalized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and dashboards that informed executive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monitoring and incident response systems, achieving 99.8% uptime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security compliance documentation and auditory processes for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KPI-driven roadmap to prioritize backlog tasks and manage project dependencies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executed strategies to enhance reliability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customer service delivery through innovative applications of data governance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r w:rsidRPr="00432203">
        <w:rPr>
          <w:rFonts w:asciiTheme="minorHAnsi" w:eastAsia="Times New Roman" w:hAnsiTheme="minorHAnsi" w:cs="Times New Roman"/>
          <w:b/>
          <w:bCs/>
          <w:lang w:val="en-US"/>
        </w:rPr>
        <w:t xml:space="preserve">Microsoft Dynamics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support customer service operations for federal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onsite systems to cloud architectures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on agile practices and CI/CD pipelines, fostering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business rules within </w:t>
      </w:r>
      <w:r w:rsidRPr="00432203">
        <w:rPr>
          <w:rFonts w:asciiTheme="minorHAnsi" w:eastAsia="Times New Roman" w:hAnsiTheme="minorHAnsi" w:cs="Times New Roman"/>
          <w:b/>
          <w:bCs/>
          <w:lang w:val="en-US"/>
        </w:rPr>
        <w:t xml:space="preserve">Microsoft Dataverse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sprint planning and backlog management in an agile environment, optimizing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between customer service channels, improving system interoperability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CRM applications, boosting system throughput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implement robust data governance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full software development life cycle tasks for service-related features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maintaining and enhancing existing CRM functionalities at </w:t>
      </w:r>
      <w:r w:rsidRPr="00432203">
        <w:rPr>
          <w:rFonts w:asciiTheme="minorHAnsi" w:eastAsia="Times New Roman" w:hAnsiTheme="minorHAnsi" w:cs="Times New Roman"/>
          <w:b/>
          <w:bCs/>
          <w:lang w:val="en-US"/>
        </w:rPr>
        <w:t xml:space="preserve">Perfect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testing scripts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quality assurance 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to </w:t>
      </w:r>
      <w:r w:rsidRPr="00432203">
        <w:rPr>
          <w:rFonts w:asciiTheme="minorHAnsi" w:eastAsia="Times New Roman" w:hAnsiTheme="minorHAnsi" w:cs="Times New Roman"/>
          <w:b/>
          <w:bCs/>
          <w:lang w:val="en-US"/>
        </w:rPr>
        <w:t xml:space="preserve">Azure App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and refining applications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documentation and user manuals, enhancing operational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Dynamics 365, Power BI, REST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GitHub,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Dataverse, SQL Server,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Visual Studio, Power Automate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