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Software Engineer with over 11 years of experience in software development, specializing in building scalable applications and enhancing system performance. Proficient in Java, Spring Boot, Cloud Computing, and various database management systems. Committed to delivering code that is efficient, maintainable, and secure, with extensive experience in Agile methodologies and DevOps practices. Strong focus on building user-centric solutions leveraging cloud technologies and predictive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event-driven architecture, improving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team growth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achieving a significant boost in user engagement and satisfaction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implement predictive algorithms,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machine learning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database 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cloud-based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with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internal and external applications, ensuring security and efficiency of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resource allocation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managing large datasets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software solutions, participating in sprint planning, reviews, and retrospectives, improving team dynamics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resulting in fewer bugs and more reliable code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application containers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reproducibility and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tools effectively, enhancing application functionalities and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establishment of service-oriented architecture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reliability through comprehensive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modern design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enhancing team productivity and allowing for easier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contributing to sprints regularly and improving iterative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deployment procedures, which led to reducing bugs in production environments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towards creating documentation for systems and processes, enhancing clarity and future maintainability for project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optimization practices, which resulted in application performance improvements of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