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Senior Software Engineer with over 11 years of experience specializing in building scalable, responsive web applications and improving patient experience in healthcare technology. Proficient at collaborating with product managers, designers, and other engineers to deliver high-quality software solutions. Expert in all phases of the development lifecycle with proven ability in utilizing modern technologies and best practices related to application architecture, API design patterns, and data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comprehensive patient portal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patient satisfaction through improved user engagement and seamless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implement responsive interfaces and optimize user experience, leading to a 20% increase in patient interactions on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introduction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the front-end codebase which improved maintainability and reduced bugs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smooth data transactions between patient management systems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reliability, and performance across all deployed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implementing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running backend processes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real-time data streams to handle patient appointments more efficiently and enhance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a caching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patient authentication, ensuring data protection and compliance with healthcare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resolving production issues quickly, which further improved system reliability and effectiveness of patient care.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including code reviews and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managed patient records and compliance with healthcare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enhance existing features that improved the onboarding process for new patients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querying performance and data integrity during high-load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facilitated knowledge sharing sessions within the engineering team to enhance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environments, which improved developer onboarding and application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data synchronization with external healthcare providers, improving overall service delivery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profiling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reduce release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healthcare sector, increasing patient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timely project delivery and adherence to project specifications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leading initiatives for refactoring using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less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including data encryption and secure data transmission methods, increasing resilience against attacks.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testing time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search functionality in applications,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 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