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backend development, specializing in PHP, SQL, and Hack. Proven track record in scaling high-performance systems, debugging, and providing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system reliability through advanced debugging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technical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unit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ensuring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security standards were maintained.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code to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increasing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data models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overall code quality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for performance and scalability,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observability practices across services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trained 5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software development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the design of scalable application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database performance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 and indexing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system reliability and code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enable integration with various front-end clients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enhance features based on user feedback, aligning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release cycles.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as a software engineer developing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and implemented bug fixes, enhancing system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code refactoring efforts to improve performance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and debugging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management and optimization efforts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enhancements delivering quality code following development standards, achieving a 95% on-time delivery rate.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Hack,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Symfony,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PHPUnit,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Architectures &amp; Patterns</w:t>
      </w:r>
      <w:r>
        <w:rPr>
          <w:rFonts w:asciiTheme="minorHAnsi" w:hAnsiTheme="minorHAnsi" w:cstheme="majorHAnsi"/>
          <w:lang w:val="en-US"/>
        </w:rPr>
        <w:t xml:space="preserve">: Microservices, RESTful APIs, Serverless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