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solutions. Proficient in C#, ASP.NET, SQL Server, and Agile methodologies. Committed to delivering quality software within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healthcare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design reviews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security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DevOps, promoting efficiency in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build and enhance automated tests, achieving a robust testing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daily scrums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driving project progress and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framework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creating stored procedures and optimizing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software architecture to meet scalability and security needs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continuing education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awareness and application of security regulations.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enhancing system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applications, improving data handling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teams, often collaborating with cross-functional teams to meet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system design,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transitioning features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scripts that improved defect detection rates for applications during QA.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database management and query tuning, contributing to improved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seamless data exchange among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classic 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architectures,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addressing bugs, contributing to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environment, collaborating on software solutions, leading to a successful project launch.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WCF, Entity Framework,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Automated Testing,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Agile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