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Software Engineer with over 11 years of experience in developing and implementing advanced software solutions. Expert in utilizing .NET development frameworks and React for creating dynamic web applications. Proven track record in leading software projects from concept through delivery, with significant expertise in full software development lifecycle (SDLC), unit testing, and performance optimization. Skilled in collaborating with cross-functional teams to deliver optimal results while maintaining a keen focus on quality and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smooth data interactions,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asynchronous requests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 cases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quality and reliability of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refinement and database indexing, resulting in faster load times and increased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QA teams for testing and debugging,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application deployments, improving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robust collaboration and code integrity throughout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our deployment processes and reducing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practices in coding standards and usage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 Studio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on team members' work and ensuring adherence to project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planning and requirement gathering sessions with stakeholders to define project goals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web-based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scalable module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data storage and retrieval operations and implemented complex queries to enhance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software projects from conception to deployment using Agile methodologies, collaborating with cross-functional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client-side scripting and enhanced user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database performance reviews and optimization plans, ensuring efficient scaling and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created comprehensive test cases to improve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facilitating effective communication and updates among team members and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firmware engineer teams in software design best practices that reduced errors before 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several plugins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multi-functional team to deliver responsive web applications based on customer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Translated business requirements into technical specifications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comprehensive front-end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installation and maintenance services for software releases ensuring seamless transitions and minimal downtime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primary database system for applications, optimizing queries to reduce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front-end project efforts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maintained consistent communication with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bug reports by 15% in the last quarter by implementing a new testing strategy that emphasized unit tests.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SQL,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React, Redux, Node.js,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NUnit, MSTest, Postman,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Azure DevOps, Docker,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MongoDB, PostgreSQL,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