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Software Engineer with over 11 years of comprehensive experience in software development, specializing in backend and frontend technologies. Proven expertise in using frameworks such as React, Node.js, and Django, along with strong proficiency in database management with MongoDB, PostgreSQL, and MySQL. Adept at implementing software solutions from conception through deployment, complemented by substantial experience in automated testing using Jest and Selenium. Committed to leveraging best practices in coding, design patterns, and agile methodologies to create innovative and scalable software systems.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scalable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 API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integrated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enhancing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the frontend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create a responsive user interface with state management via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boosting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improved deployment speed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comprehensive unit tests and end-to-end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higher code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following Agile methodologies, resulting in 25% faster project turnaround.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codebase and improved system efficiency by refactoring critical components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and automated testing techniques.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maintained high standards of code quality across all development projects, enhancing team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fetching and management within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on performance tuning and database optimization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systems, enhancing system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workshops to educate the team on effective use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resulting in smoother collaboration across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 multi-tier application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 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on the backend and a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frontend, ensuring seamless interaction and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data-driven architecture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better scalability of backend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with design teams to convert UI/UX wireframes into fully functional code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satisfaction metrics.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application stability and performance by deploying serverless functions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Lambda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costs by 30%.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Administered application monitoring and logging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maintain system health and optimize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Scrum meetings and team retrospectives that increased productivity and accountability within the engineering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OAuth for user authentication, ensuring secure access and data protection, enhancing overall security protocols.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automated deployment scripts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Bash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streamlined the release process.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 functionality-rich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E-commerce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web application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with RESTful API services, improving overall sales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user interface interaction by integrating dynamic content rendering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smoother transitions and improved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migration of legacy applications to modern frameworks, specifically moving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from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a more maintainable codebase.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QA teams to produce comprehensive testing suites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reduced production bugs by 35%.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the integration of payment gateways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Stripe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facilitate secure online transactions, ultimately enhancing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improved page load times by optimizing images and assets through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Webpack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reducing bounce rates significantly.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Python, Java, TypeScript,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Django, Express.js, Angular, Bootstrap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PostgreSQL, MySQL, SQLite,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Jenkins, VS Code, IntelliJ IDEA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Automation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Mocha, Jest, Selenium, Cypress,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