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Development Engineer with over 11 years of experience, specializing in AI, ML, and cloud-native solutions. Expertise in building fraud detection systems using Kafka, AWS, and Python. Passionate about delivering high-quality, scalable software solutions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fraud detection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decisioning.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operate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mitigate fraud by integrating complex models, optimizing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automation for remediation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Scientists to enhance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analysis of fraud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reliability metrics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services, ensuring compliance with security and privacy regulations by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fostering a culture of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CI/CD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deployments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in-house tools and vendor solutions, focusing on performance and risk management decisions using cost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service health and performance 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initiatives to modernize existing platforms, transitioning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reviews, ensuring solutions align with evolving business needs and engineering excellence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internal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fraud detection components,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integration and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implementations,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high availability, ensuring seamless integration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modular and maintainable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information flow within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for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UI consistency across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reduction in average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project visibility.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Spring Boot, Flask,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Ansible,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