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Developer with over 11 years of experience in building robust web applications using Java, JavaScript, Spring, Apache Tomcat, and Oracle technologies. Adept at system design, testing, and automation with a focus on cybersecurity and risk management.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architecture discussions to design a scalable web application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Tomcat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middle tier components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ensure they meet functional specifications through rigorous unit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optimize workflows and troubleshoot system issues within the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Quality Assurance processes and guidelines to maintain software quality across the project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tests and ensure robustness through continuous integration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design reviews and incorporate feedback to enhance application performance and security measures.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solutions leveraging </w:t>
      </w:r>
      <w:r w:rsidRPr="00432203">
        <w:rPr>
          <w:rFonts w:asciiTheme="minorHAnsi" w:hAnsiTheme="minorHAnsi" w:cstheme="majorHAnsi"/>
          <w:b/>
          <w:bCs/>
          <w:lang w:val="en-US"/>
        </w:rPr>
        <w:t xml:space="preserve">Oracle 19C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manage database performance for high-load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in coding practices and provide guidance on system architecture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RESTful APIs to integrate with external systems, ensuring efficient data exchange.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 technical specifications and communicate project status to stakeholders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 up-to-date knowledge of industry trends and emerging technologies relevant to cybersecurity.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with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functionality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from conception to deployment using Agile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programming and code optimization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thorough unit testing and debugging of application features to ensure high-quality deliverables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business analysts to convert requirements into technical instructions for efficient coding.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backend services using </w:t>
      </w:r>
      <w:r w:rsidRPr="00432203">
        <w:rPr>
          <w:rFonts w:asciiTheme="minorHAnsi" w:eastAsia="Times New Roman" w:hAnsiTheme="minorHAnsi" w:cs="Times New Roman"/>
          <w:b/>
          <w:bCs/>
          <w:lang w:val="en-US"/>
        </w:rPr>
        <w:t xml:space="preserve">Oracle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and performed migrations with minimal disruption.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assistance on complex issues, leveraging </w:t>
      </w:r>
      <w:r w:rsidRPr="00432203">
        <w:rPr>
          <w:rFonts w:asciiTheme="minorHAnsi" w:eastAsia="Times New Roman" w:hAnsiTheme="minorHAnsi" w:cs="Times New Roman"/>
          <w:b/>
          <w:bCs/>
          <w:lang w:val="en-US"/>
        </w:rPr>
        <w:t xml:space="preserve">Apache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for performance evaluation.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system design sessions to create a three-tier architecture that aligned with business goals.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components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web applications, improving user interaction and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and fixes in existing codebases, demonstrating strong problem-solving skills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application functionality through troubleshooting and debugging utilizing </w:t>
      </w:r>
      <w:r w:rsidRPr="00432203">
        <w:rPr>
          <w:rFonts w:asciiTheme="minorHAnsi" w:eastAsia="Times New Roman" w:hAnsiTheme="minorHAnsi" w:cs="Times New Roman"/>
          <w:b/>
          <w:bCs/>
          <w:lang w:val="en-US"/>
        </w:rPr>
        <w:t xml:space="preserve">Apache HTTP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enhance application quality and adherence to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documentation for workflows and systems, supporting knowledge transfer and maintenance.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efforts leading to a successful migration of legacy systems to modern architectures, improving performance metrics.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SQL, HTML, CSS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Apache Struts, Sencha EXT JS, JUnit, Hibernate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Oracle 19C, MySQL, PostgreSQL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Apache Tomcat, Apache HTTP Server, React, RESTful APIs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NetBeans, Dell TOAD DBA Suite, JBOSS Enterprise Application Platform, Serena Dimensions,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Maven, Jenkins, Docker, Kubernetes, GitHub</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