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Developer with 11 years of extensive experience in the design, implementation, and maintenance of complex Windows desktop applications. Proficient in Microsoft .NET framework, SQL Server database, and medical imaging management, specifically within clinical trials. Expertise in DICOM standards, code quality improvement, and software development lifecycle methodologies. Committed to providing mentorship and fostering collaboration among team members. Highly knowledgeable in FDA regulatory requirements for software as a medical device (SaMD).</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comprehensive suite of Windows desktop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functionality for medical imaging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enhancements for medical imaging applications to streamline data management and analysis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DICOM standard expertise for troubleshooting and creating enhancements for medical imaging processes, improving user experience and quality of service.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ensure adherence to company coding standards, integrating industry best practices for code quality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Visual Studio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software development projects, maintaining version control and facilitating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through structured code reviews, enhancing team capabilities in software development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end-users to gather requirements and prioritize feature requests, ensuring alignment with project goals and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compliance with FDA regulatory requirements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Software as a Medical Device (SaMD)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quality and safety in software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agile methodologies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sprint management and project tracking, improving project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and performance by identifying critical areas for improvement within data migration processes and operational support for medical imaging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testing and validation of software components, ensuring adherence to regulatory guidelines and ISO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medical imaging data migration software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accuracy and migration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reporting tools to enhance the capability of clinical trials,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DICOM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image conversions and data analysis.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creation of user documentation and training materials for end-users, improving the onboarding process for software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identify and prioritize enhancement requests, driving project success and client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applications to ensure compliance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ISO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 and company procedures, delivering high-quality software solutions in the medical field.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standard operating procedures for software development, focusing on performance, maintainability, and cybersecurity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agile processes to manage software lifecycle, enhancing team collaboration and project efficiency through regular standups and sprint reviews.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automated testing frameworks to improve software reliability and facilitate continuous integration/continuous deployment (CI/CD)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client-server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clinical trial data analysis and medical imaging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data processing capabilities through the development of optimized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queries, facilitating faster data retrieval and reporting.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discussions to develop strategic software solutions addressing client requirements and medical imaging challenges.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engaged in knowledge sharing sessions, providing insights into DICOM standards and software development practices to ensure team growth and innovation.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software versioning and source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collaborative development and code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Oversaw user acceptance testing (UAT) processes for software releases, ensuring end-user satisfaction and operational readiness, leading to 100% approval rates during testing phases.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.NET Framework, Agile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DICOM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Visual Studio, Git, JIRA, Confluence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Software Development Practices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SDLC, Code Review, Automated Testing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