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11+ years in the material handling industry. Expertise in C#, .NET Core, and React for building robust applications. Proven track record in optimizing database performance using T-SQL and collaborative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refactoring legacy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optimized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 to ensure data integrity for critical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full software development lifecycle processes to deliver high-quality solutions on time and within budget.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technical documentation to maintain high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and sharing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 to improve project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emerging technologies in the material handling domain to enhance system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to resolve performance issues, ensuring high system reliability.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30% reduction in page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streamline data retrieval processes and improve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contributed to team knowledge sharing sessions to improve overall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existing software features by implementing user feedback through agile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 components, achieving a 25% increase in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to ensure timely delivery of software features and functionality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 sessions to improve code quality and foster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per client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various database scripts and procedures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scrum meetings to discuss progress and deliverables, enhancing project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collaborated with team members for smooth code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QA testing efforts to ensure application reliability across all functional requirements.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.NET Core,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jQuery,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DevOps, Postman, Bitbucket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