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developer with over 11 years of experience in building scalable Java applications and managing APIs. Proven expertise in Spring Boot, MongoDB, and optimizing software performance for high availability. Passionate about sustainable technology innovations.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robust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communication between frontend applications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solutions that improved scalability and performance of sectioned applications within Electrify America's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secure software development practices, reducing vulnerabilities across all platforms by over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improved maintainability by identifying and resolving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backend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distributed systems to support Electrify America’s EV charging infrastructure, ensuring high availability and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CI/CD pipelines to streamline deployment processes, leading to a 30% reduction in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implementing redundancy strategies that improved failover responses.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Agile ceremonies, contributing to sprint planning and retrospectives, fostering continuous improvement of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and backend software specifications in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knowledge sharing and transparency across teams.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distributed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feature set for client projects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backend development projects, optimizing application performance through detailed testing and iteration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enabled third-party integration, significantly enhancing service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guided junior developers, leading to improved code quality and collaboration on projects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code reviews to enhance performance, security, and maintainability across code 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w:t>
      </w:r>
      <w:r w:rsidRPr="00432203">
        <w:rPr>
          <w:rFonts w:asciiTheme="minorHAnsi" w:eastAsia="Times New Roman" w:hAnsiTheme="minorHAnsi" w:cs="Times New Roman"/>
          <w:b/>
          <w:bCs/>
          <w:lang w:val="en-US"/>
        </w:rPr>
        <w:t xml:space="preserve">unit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CI/CD pipelines, increasing overall software reliability by addressing previously undetected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understand business requirements, translating them into functional technical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best practices across teams, ensuring consistent quality and robust application architectures.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backend components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project completion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migrations to improve performance and reliability in existing systems with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containerized applications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scalability of deployment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resolving production issues, improving system efficiency by stabilizing framework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systems design and architecture discussions, focusing on performance optimization and maintainability. Some contributions involved logging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objectives by developing features within agile cycles, adhering to project milestones and priorities.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MongoDB, Postgres,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RESTful APIs, API Management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Automated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CI/CD, Confluence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