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architect with over 11 years of experience specializing in designing and implementing scalable software solutions using C#, .NET technologies, and cloud platforms. Adept at collaborating with cross-functional teams and delivering high-impact energy efficiency software solutions while ensuring optimal performance and security. Committed to fostering a culture of software craftsmanship and mentoring development teams to adopt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software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6+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high-impact energy efficiency programs.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documented technical specifications for secure integration of client data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data protection and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and planning sessions for new software features, collaborating closely with product owners and cross-functional teams to ensure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improving deployment times and reliability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development teams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processes, resulting in increased efficiency and faster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existing codebases, significantly improving application response times and resource utilization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workshops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technologies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for junior developers, fostering a culture of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Helmed migration initiatives transitioning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architectures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build and release processes, streamlining entire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robust testing strategies, including unit tests and integration tests, to ensure product stability and compliance with software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architectural oversight during all phases of the software development lifecycle (SDLC), ensuring adherence to established patterns and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multiple software development projects,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interactive web applications tailored for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operations, improving data retrieval and management efficiency for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designing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for improved modularity, enabling faster feature deployments and reducing time-to-market.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applications, significantly enhancing user experience and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testing frameworks to ensure software functionality and reliability under varied conditions, minimizing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to uphold high-quality standards and promote knowledge sharing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including sprint planning, retrospectives, and stand-ups to address roadblocks and streamline workflows, fostering a team-oriented culture.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full software documentation and collaborated with stakeholders to capture system requirements for future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system design and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maintainability and extensibility of the software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front-end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interactive features that improved engagement with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on cloud platforms, managing databases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ensuring data integrity and security at all levels.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reliable development environments and facilitated smooth transitions between development, staging, and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complex production issues, employing logging and monitoring tools to diagnose and resolve issues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codebase efficiency through refactoring efforts and mentoring junior developers on best coding practices, resulting in a more cohesive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SQL, JavaScript, Python,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Framework, .NET 6+, Entity Framework, MVC, Vue.js,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Kubernetes, Terraform, Docker,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CI/CD, Git, Jira, Scrum, SDLC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TDD, Agile, Software Design Patterns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