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data architecture and analytics. Proficient in Snowflake, SQL, Power BI, and data warehousing. Skilled in building secure, validated data pipelines and optimizing performance for analytics-driven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multi-layer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warehouses for client analytics and reporting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ELT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ensuring data accuracy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quality validations and ensured performance tuning of analytics-ready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requirements and workflow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production-ready schemas and delivered secure data for client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modeling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documentation for data processes and maintained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ingestion processes, improving overall pipeline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models to support complex analytics and reporting functionalities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align data engineering solutions with business intelligence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data issues during deployment phases, ensuring seamless operation.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data pipeline components while designing and implementing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data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define data architecture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version control into data workflows for better collaboration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warehouses to optimize costs and query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checks during data transformation in ELT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BI team to ensure data delivery met reporting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data sourcing methods and established data governance protocols.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ingestion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functionality to enhance data retrieval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updates and security measures as required.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datasets from legacy systems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data quality checks to ensure reliability and accuracy of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visual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stakeholder presentations.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team-wide knowledge sharing sessions,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Technologies</w:t>
      </w:r>
      <w:r>
        <w:rPr>
          <w:rFonts w:asciiTheme="minorHAnsi" w:hAnsiTheme="minorHAnsi" w:cstheme="majorHAnsi"/>
          <w:lang w:val="en-US"/>
        </w:rPr>
        <w:t xml:space="preserve">: Snowflake, Snowpipe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Airflow, Apache NiFi,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Power BI, Tableau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&amp; Governance</w:t>
      </w:r>
      <w:r>
        <w:rPr>
          <w:rFonts w:asciiTheme="minorHAnsi" w:hAnsiTheme="minorHAnsi" w:cstheme="majorHAnsi"/>
          <w:lang w:val="en-US"/>
        </w:rPr>
        <w:t xml:space="preserve">: Data Validation, ETL, Data Modeling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