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developing and managing scalable API systems. Proficient in a strong technology stack including Node.js, Java, Python, and experienced with cloud infrastructure such as AWS and Azure. Expertise in RESTful API design, database management with SQL and NoSQL solutions, and implementing CI/CD practices. Committed to maintaining high standards in software quality through rigorous testing and code review processes, with comprehensive experience 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design microservices architecture improving modularity and reducing interdependencies.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software development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articulate technical requirements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design patterns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the modularity and maintainability of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API integrations with third-party services, ensuring seamless functionality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 20% decrease in technically debt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optimizations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Raised code quality through establishing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technical discussions to align development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enhancing the efficiency of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API usability for internal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efficient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flexible data structure for rapidly evolving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authentication services, improving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to enhance reliability,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streamlining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and bugs to less than 5% through rigorous testing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Groovy,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Hibernate, Express, Jest, JUnit,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Swagger, REST, GraphQL,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