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developing scalable applications. Proficient in Python, Django, and AWS, delivering robust solutions for logistics. Passionate about efficient code and improving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 in logistics.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optimize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enhance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designed testing frameworks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requirements into technical solutions,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and promoting best practices in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to improve system architecture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enhancements, reducing latency by optimizing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system tests to facilitate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by implementing logging and monitoring strategies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aligning tech infrastructure with company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backend features for a logistics application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responsive RESTful APIs for frontend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code practices and architectural patterns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API endpoints, improving performance and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features, ensuring resilience against regressions with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provide technical feasibility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while maintaining the security and integrity of the application.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for a cloud-based application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efficient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data processing and analysis, enhancing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members in the adoption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reliability by creating automated test suites.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Regression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