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diversified experience in developing, testing, and optimizing robust applications using Java, Python, Angular, and Node.js. Proven track record in leveraging cutting-edge technologies to drive innovation and enhance software functionality. Adept at collaborating within agile teams to deliver high-quality solutions in fast-paced environments. Strong background in software architecture, cloud services, DevOps practices, and robust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optimize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communication between the frontend and backend,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specifications and design scalable solutions on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 lifecycle application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testing frameworks to ensure quality assurance during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web applications,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maintain coding standards and promote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improving application feature sets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coding guidelines to ensure maintainability and scalability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database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handling and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codebase through refactoring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improving load times and reducing server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design and deliver engaging user interfaces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within projects, deploying features iteratively while incorporating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in application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distributed teams, enhancing project transparency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user guides for applications, facilitating knowledge transfer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development teams, fostering skill development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reducing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project managers to define project scope and set deliverable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updating, improving user engagement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troubleshooting phases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quality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deployment processes using CI/CD pipelines, improving release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REST APIs, GraphQL,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Node.js,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Git,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