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Software Engineer with over 11 years of experience in software development, specializing in building scalable applications using Java, Angular, and Node.js. Proven expertise in utilizing advanced methodologies and frameworks such as Spring Boot and React while leveraging cloud technologies such as AWS and Azure. Strong background in leading projects, developing innovative solutions, and performing rigorous testing to ensure code quality and robustness. Committed to driving the latest technologies to optimize processes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engagement by implementing UX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enabling efficient deployment and scaling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cycles and increased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standards of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thereby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fostering a collaborative development environment and upholding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schemas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increasing regression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ensuring continuous improvement and quick responses to project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synchronize data across platforms, enhancing application capabilities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strategies, reducing bugs significantly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microservice architecture,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 service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user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creating deployment scripts and Docker management for seamless scalability in cloud environments. Improved CI/CD deployment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provided innovative solutions using modern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management to define technical requirements and ensure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features and enhancements 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pages, improving overall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Participation in code developmment life cycle, covering analysis phase to production support, ensuring project completeness.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server management and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streamlining migration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and collaborative sessions to refine code quality and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project delivery within timeframe, reducing budget overruns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