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11 years of extensive experience in software development and engineering. Proficient in full-stack development using Java, Spring Boot, Angular, Node.js, and database technologies such as MySQL and MongoDB. Proven track record in designing, developing, and deploying scalable applications with a focus on high performance and user experience. Adept at leading technical projects and teams, ensuring adherence to best practices in development and testing, and proficient in using Agile methodologies to deliver top-notch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low latency in service responses.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microservices architecture,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optimizing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workflow and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Effectively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optimized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develop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Scrum meetings to enhance team collaboration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project accuracy and clarity.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software development including modular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for effective requirement gathering and project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RESTful web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backend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test coverage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and fostering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complex issues in production, enhancing overall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agile development process by maintaining active participation in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multiple projects, enabling seamless integration of code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mobile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exposure to cross-platform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syntax and performance optimizations in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interactions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applications, ensuring efficient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over 250 reported bugs and issues, improving application performance and customer satisfaction by 20%.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Express.js, Django,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Gradle, Kubernetes,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TestNG,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