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over 11 years of experience in mobile and backend development. Proficient in Swift, SwiftUI, and API integration, focusing on stability and user-centric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the iOS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the App Store pipeline including signing, TestFlight, and versioning to ensure smooth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app stability by performing crash triage, identifying root causes, and implementing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core product flows like profiles, discovery, matching, and messaging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release gates by establishing smoke tests, build checks, and automated QA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 analytics and logging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debug real-user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backend teams to integrate APIs and unblock feature development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maintain high quality and performance standards across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coding practices and effective debugging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Update documentation for releases, setup, and common incidents to streamline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continuous deployment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release cycles.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components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to elevate team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services, ensuring smooth communication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align product features with strategic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times for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and resolved application issues, improving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robustness.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migrations, ensuring seamless transitions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optimizations to enhance application responsiveness and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essential features based on stakeholder feedback and user data to improve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ensuring continued support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protocols, contributing to a 20% reduction in reported issues.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SwiftUI, Express,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TestFlight, Sentry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