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iOS Engineer with 11+ years of experience. Proficient in building mobile applications with Swift, utilizing MVVM architecture and Combine. Experienced in collaborative environments driving innovative solutions for user engagement and healthcare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 the development of high-velocity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healthcare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implement robust solutions following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MVVM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and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Combine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directly with the design and product teams to enhance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 and prioritize feature development aligning with company strategy and user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regular code reviews to ensure adherence to best coding practices and performance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in effective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architecture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automated testing frameworks to maintain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RESTful APIs to connect front and backend seamlessly.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 and analysis within the app.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to streamline application deployment and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 user feedback and application metrics to inform iterative feature improvements.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multiple complex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UIKit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sophisticated debugging techniques to enhance app performance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implement technical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interactivity.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fast data retrieval and manipulation.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test-driven development (TDD) practices within the team for improved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architecture discussions to shape the roadmap for future mobile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mobile application lifecycle management to enhance product release efficiency.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with a focus on user interface design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UIKit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peer programming to ensure delivery of high-quality code.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Objective-C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maintaining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designers to implement mobile-first responsive designs.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collaborative development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Completed a project increase in application performance metrics by 20% through efficient coding practices.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Swift,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Combine, MVVM, Postgres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iOS, UIKit, Xcode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lang w:val="en-US"/>
        </w:rPr>
        <w:t xml:space="preserve">: Postgres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