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Test and Platform Operations Engineer with over 11 years of experience in software quality assurance and system reliability engineering. Proven expertise in Business Requirements Testing (BRT) and Site Reliability Engineering (SRE) practices. Highly skilled in developing and executing testing strategies, utilizing tools like JIRA, Selenium, and automation frameworks to ensure software quality and system stability. Strong understanding of Golang, Python, and performance monitoring tools such as Prometheus and Grafana. Adept at collaborating with cross-functional teams to address business needs through innovative solutions. Passionate about driving continuous improvement in software testing processes and enhancing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for continuous integration, enhancing overall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functional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regression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end-to-end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issue identification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developers to analyze business requirements and translate them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testable artifacts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thorough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infrastructure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significantly reducing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cycle times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manual test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visibility into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root cause analysis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critical production issues, driving effective solutions that improved system stability and reduced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incident frequency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rotation for incident management, ensuring high levels of uptime and swift incident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utilities for continuous testing and integration efforts, integrating them with CI/CD pipelines to streamline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fostering a culture of quality assurance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testing tools to analyze system performance under expected loads, identifying bottlenecks before they impacted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proactively with different development teams to advocate for quality, providing actionable insights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results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 strategies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plans aligned with business objectives, facilitating better tracking of testing progress and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and automated test cases with a strong emphasis on accuracy and quality assurance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on enhancing testing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extensive test case documentation, including detailed defect reports and test summaries for stakeholder review.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strengthen the testing processes, ensuring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validate the functionality and reliability of applications, delivering high-performance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evaluation and selection of testing tools that aligned with organizational needs, improving toolset efficiency and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new technologies into the testing framework, continuously improving testing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digital transformation of the product development process through effective test automation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to troubleshoot defects identified during testing, ensuring timely resolution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test frameworks to modern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test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and maintained code quality standards for testing scripts to ensure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stakeholders in requirements gathering sessions to clarify business objectives and testing needs, leading to improved testing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testing coverage by 30% through the implementation of new testing tools and effective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JavaScript,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Cypress, Postman, JIRA, TestRail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PostgresDB,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Datadog, NewRelic,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