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Technical Engineer with over 11 years of experience specializing in cloud computing, microservices architecture, and developing scalable solutions. Proven expertise in modern frameworks including Spring Boot, Angular, and Docker. Strong background in CI/CD processes, automation, and unit testing, having designed and implemented numerous critical projects within Agile teams. Committed to optimizing performance through systematic testing and utilizing top-tier development tools and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of microservices-based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monolithic applications to a distributed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times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front-end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significantly reducing manual errors and overhead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with QA teams to develop comprehensive testing plans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software quality and reducing defect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applying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retrospectives, and daily scrums to refine project goals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reducing latency in information retrieval,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ensuring efficient data storage and retrieval methods were employed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solutions with ELK stack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vital insights into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testing process and increased coverage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comprehensive microservices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connected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significantly enhancing user interactions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and services,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data manipulation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cost-efficient solutions for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simplifying dependency management and enhancing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define and document technical specifications and design patterns to ensure clarity and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authentication and authorization methods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updating and migrating to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11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cases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 30% reduction in bug reports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to iterate and refine application features in short development cycles, emphasizing collaboration and customer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integrity of data inputs and outputs while working closely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DBAs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improve data transition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team objectives within strict timelines, ensuring projects were aligned with client requirements and technological advancements.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overall performance of applications while maintaining low latency under high-load scenarios, processing up to 10,000 concurrent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