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Staff Software Developer with 11+ years in software development, expertise in Python, Django, Linux, and Kubernetes. Proven track record in designing cloud-based systems, mentoring engineers, and optimizing operational workflows for satellite ground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high-quality operational code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satellite ground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best practices for software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agile teams to ensure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operational workflows by troubleshooting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maintain code quality and security compliance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satellite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Communities of Practice to enforce adherence to corporate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of microservices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maintained project documentation for new features and revisions in collaboration with product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development for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resolved defects while ensuring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under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functional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Gherkin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operational issues in database management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 specifications for new features within satellite tracking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for new technologies adopted in satellite ground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software features for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ensuring high availability and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maintenance of codebases, focusing on quality criteria and operational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in an Agile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back-end systems while becoming proficient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system downtime by optimizing key workflows and troubleshooting operational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GO,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Ruby on Rails, Cucumber, Behave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Jenkins, Terraform,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Elasticsearch, RabbitMQ,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Automation, CI/CD,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VSCode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