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Solution Engineer with over 11 years of experience in Salesforce, SaaS, and CRM implementations. Proficient in Salesforce APEX, data modeling, and optimizing business processes. Committed to driving project success from idea to execution.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 partners through successful implementations of the </w:t>
      </w:r>
      <w:r w:rsidRPr="00432203">
        <w:rPr>
          <w:rFonts w:asciiTheme="minorHAnsi" w:hAnsiTheme="minorHAnsi" w:cstheme="majorHAnsi"/>
          <w:b/>
          <w:bCs/>
          <w:lang w:val="en-US"/>
        </w:rPr>
        <w:t xml:space="preserve">Titan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business process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clients to scope, design, and manage diverse projects within the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architectural decisions that enhance solution effectiveness for high-profile clients and industries.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educational sessions and workshops on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industry-specific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documentation and case studies showcasing successful implementations and outcomes using the </w:t>
      </w:r>
      <w:r w:rsidRPr="00432203">
        <w:rPr>
          <w:rFonts w:asciiTheme="minorHAnsi" w:hAnsiTheme="minorHAnsi" w:cstheme="majorHAnsi"/>
          <w:b/>
          <w:bCs/>
          <w:lang w:val="en-US"/>
        </w:rPr>
        <w:t xml:space="preserve">Titan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project workflows by integrating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ERP and CRM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cross-functional teams to ensure project alignment with client goals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best practices in </w:t>
      </w:r>
      <w:r w:rsidRPr="00432203">
        <w:rPr>
          <w:rFonts w:asciiTheme="minorHAnsi" w:hAnsiTheme="minorHAnsi" w:cstheme="majorHAnsi"/>
          <w:b/>
          <w:bCs/>
          <w:lang w:val="en-US"/>
        </w:rPr>
        <w:t xml:space="preserve">Salesforce 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 code quality and reduce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 continuous improvement initiatives by analyzing user feedback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and ensuring consistent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technical stakeholders to define the roadmap of backend systems based on user requirements.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focusing on client project requirements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performance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custom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that improved customer engagement and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project requirements and created implementation strategies leveraging </w:t>
      </w:r>
      <w:r w:rsidRPr="00432203">
        <w:rPr>
          <w:rFonts w:asciiTheme="minorHAnsi" w:eastAsia="Times New Roman" w:hAnsiTheme="minorHAnsi" w:cs="Times New Roman"/>
          <w:b/>
          <w:bCs/>
          <w:lang w:val="en-US"/>
        </w:rPr>
        <w:t xml:space="preserve">Salesforce 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testing and quality assurance checks to ensure high-quality deliverables on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gather feedback and iteratively enhance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educate clients on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data modeling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project tracking and version control.</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various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ensuring seamless integration with client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on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functionality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and helped establish coding standards across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applications during migrations to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high standards of quality with </w:t>
      </w:r>
      <w:r w:rsidRPr="00432203">
        <w:rPr>
          <w:rFonts w:asciiTheme="minorHAnsi" w:eastAsia="Times New Roman" w:hAnsiTheme="minorHAnsi" w:cs="Times New Roman"/>
          <w:b/>
          <w:bCs/>
          <w:lang w:val="en-US"/>
        </w:rPr>
        <w:t xml:space="preserve">Salesforce APEX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project outcomes by completing development tasks within deadlines.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Salesforce APEX, Java, JavaScript, SQL,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Salesforce, Node.js, React,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Confluence, Salesforce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Travis 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Heroku, AWS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