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software development, specializing in building scalable and efficient applications. Proven expertise in leveraging technologies such as JavaScript, React, Node.js, and Python to enhance user experiences and optimize application performance. Committed to employing modern development practices and testing methodologies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RESTful API services to support mobile and web client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four engineers in transitioning legacy applications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performance testing and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instant communication between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with junior developers,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integrate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error-free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effectively communicating progress and updates to stakeholders, which led to improved sprint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efficient data processing and API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optimize the data flow and reduce latency in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Activated automated testing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the reliability of critical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payment processing in e-commerce platforms, improving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 in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setups for scalability as user demand increased.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user authentication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experimenting with UI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protecting against XSS and SQL Injection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high-quality standards in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Agile development cycles, contributing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monitoring system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system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of legacy data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 and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 Ruby, Rust,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Node.js, Express.js,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 Cassandra, Firebase,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 Babel,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DigitalOcean, Netlify, Vercel, Firebase Hosting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