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over 11 years of experience in building high-performance web crawlers. Expertise in Python, Java, and distributed systems to optimize large-scale data acquisition for AI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architected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crawling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to handle millions of URLs, enhancing data quality and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fault-tolerant systems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crawling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AI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models, optimizing extraction processes for enhanced model training.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tools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validation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accuracy and reliability of crawled data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cloud-native architecture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scaling and resource management for web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maintain code quality and ensure performance standards across all web crawling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scraping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crawling algorithms to effectively bypass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CAPTCHAs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rate limits, improving data capture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enhancing deployment and scalability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to track crawling performance and data integrity, ensuring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drive alignment on project deliverables and technical specifications.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components of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high-throughput data ingestion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 for web crawlers while improving performance and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to handle dynamic content and bot detection,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scraping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ongoing infrastructure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extract actionable insights from crawled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 Data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scheduling algorithms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distributed crawling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data acquisition while addressing bot protection mechanisms.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processes to enhance code quality and maintainability across distributed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for crawling pipelines to improve system reliability and fault tolerance.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performance monitoring tools to track data acquisition metrics and system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reliable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crawlers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efficiency and speed for data extraction.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optimize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 parsing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techniques, enhancing data extraction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large-scale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legacy systems to new architectures to improve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rendering in crawls, ensuring complete data capture.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consistent performance gains, increasing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throughput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by 25% through code optimization and system enhancements.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Rust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Handling</w:t>
      </w:r>
      <w:r>
        <w:rPr>
          <w:rFonts w:asciiTheme="minorHAnsi" w:hAnsiTheme="minorHAnsi" w:cstheme="majorHAnsi"/>
          <w:lang w:val="en-US"/>
        </w:rPr>
        <w:t xml:space="preserve">: Web Crawling, Data Normalization, Data Validation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 xml:space="preserve">: Distributed Crawling, Fault Tolerance, Scheduling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HTTP, HTML Parsing, JavaScript Rendering, Playwright,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 xml:space="preserve">: AWS, GCP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