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specializing in building and optimizing high-performance applications. Proficient in various programming languages, frameworks, and tools, including Java, JavaScript, React, Node.js, AWS, and Docker. Passionate about developing efficient software solutions and enhancing system reliability. Demonstrated success in agile environments with strong capabilities in REST APIs, Microservices, Test-Driven Development, and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collaborating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capabilities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database queries and architectural improvements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S3, and Lambda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in all phases of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enhancing team collaboration and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modernize applications and improve maintainability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sessions,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functionality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development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system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services and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cost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teams to deliver high-quality software products under strict deadlines,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integrations with third-party services and APIs, streamlining workflows and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coding standards through the adoption of code review practices and utilization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solutions focused on client-side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 load times and lower bounce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server-side logic and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designs into efficient front-end code,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efficient collaboration between team members on code events.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build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asset management and optimized loading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utilized feedback to refine application functionalities, achieving a user satisfaction improvement of 25%.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Go,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 SQLite,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Jest, Cypress,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