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specializing in machine learning and data management solutions. Proficient in deploying robust applications using Python, JavaScript, React, Django, and various cloud services. Experienced in continuous integration and delivery tools like Jenkins, as well as monitoring solutions. Committed to optimizing performance and scalability while ensuring high-quality code through rigorous testing frameworks. Adept at collaborating with cross-functional teams in Agile environments to drive innovation and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machine learning model deployment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streamline data communication between front-end and back-end systems,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operational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automated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daily stand-ups and code reviews to maintain high standards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coding workshops, fostering a culture of learning and knowledge sharing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analyze application efficiency and implement optimizations where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rate limiting and user authentication mechanisms, ensuring data security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and project tracking, resulting in improved team collaboration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flexible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retrieval and processing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handling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design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optimize machine learning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model accuracy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applications and manage data storage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CI pipelines to ensure code quality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codebase refactoring initiatives to improve application maintainability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databases to improve query performance with careful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and data access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various applications using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to diagnose application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front-end resources, resulting in a more responsive user experience.  Increased customer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 TensorFlow, PyTorch,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Mocha, Chai,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