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and implementing scalable software solutions. Proficient in modern programming languages and frameworks including Python, JavaScript, React, and Django. Adept at utilizing DevOps practices and tools to enhance development efficiency. Strong background in machine learning and data visualization, focusing on creating intuitive user interfaces. Demonstrated ability to lead teams, manage projects, and ensure high-quality software delivery while implementing continuous testing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architecture design meetings to select optimal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rewriting functions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 by integrating third-party plugins and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components and improve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real-time data analytics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data-driven decision-making processes by implementing tracking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 and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protocols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in various applications, ensuring schema design optimized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review for project progression.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enhancing QA processes and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session management and caching solutions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and efficient resource management, ensuring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 teams to understand requirements and deliver tailored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seamless user interface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various web-based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and streamlined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analysis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extraction and manipulation of datasets in Python.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integrity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manual and automated testing procedures to validate application functionality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load speed and responsiveness through front-end optimization techniques, achieving a 30% improvement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Selenium,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Pandas, NumPy, Scikit-Learn,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