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11 years of experience in developing and optimizing web applications. Proficient in leveraging HTML, CSS, JavaScript, and multiple frameworks like React, Node.js, among others. Proven track record in collaborating with design teams to deliver scalable solutions and rigorously testing for reliability. Passionate about implementing best practices in software development to elevate user experience and streamline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client interface and achieving high-quality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data exchange and improve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web applications ensuring compatibility across multiple platforms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using DevOps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code reviews and implemented continuous integration practices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modern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a comprehensive testing environment, ensuring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driving team performance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to facilitate the efficient development process and optimize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version control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and deployment workflows according to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to implement scalable and efficient application architecture, optimizing the project's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documentation for projects outlining development standards and practices which assisted in onboarding new employees.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state management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engaging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server-side logic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high-performance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to enrich the application's functionality and improve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 cycle, including requirement analysis, design, implementation, testing, and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conducted integration testing to ensure application reliability and performance under load conditions.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 teams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Figma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translate design wireframes into responsive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web applications for maximum speed and scalability, utilizing performance monitoring tools and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advocating for best practices in software development and ensuring all code adhered to company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the implementation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single-page applications (SPAs) improving user engagement and retention.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mobile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Native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seamless transitions between web and mobile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strong proficiency in database management, specifically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data integrity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cloud deployment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availability and fault tolerance across services, enhancing resilience which led to a 40% decrease in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agile methodologies while managing project timelines and deliverables effectively within a team setup.</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HTML, CSS, Python,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Vue.js,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Jenkins, Kubernetes,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Redis,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Jasmine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