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designing and implementing scalable applications. Proficient in leveraging Java, Spring Boot, and Microservices architecture to deliver high-performance solutions. Adept at creating robust APIs and collaborating cross-functionally to ensure optimal product delivery. Proven abilities in automation testing utilizing JUnit and Mockito. Excels in cloud-based environments with experience in AWS services such as Lambda, S3, and EC2. Strong understanding of containerization tools like Docker and orchestration with Kubernetes. Committed to continuous learning and implementing best practices in software development.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scalability in cloud-based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integrated RESTful APIs incorporating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unit and integration testing, enhancing code quality and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instances for deploying microservices, enabling global scalability and reducing infrastructure costs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continuous integration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boosting deployment reliability and reducing cycle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create seamless user experiences, ensuring alignment with backend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applications through performance tuning and code refactoring, achieving a 25% increase in application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Agile team practices, participating in sprints and ensuring timely delivery of functional enhancements through effective communication and teamwork.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fostering team growth and implementing best software engineering practices to improve team output and morale.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containerizing applications, simplifying the deployment process and improving development workflow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assessments and remediation plan implementations to ensure data protection in line with compliance requirements, enhancing the security posture of the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of software designs, APIs, and test results, helping onboard new team members and providing clear project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interface responsiveness and application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optimized SQL queries for efficient data retrieval,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application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conducting sprint planning and retrospectives to continuously improve processes and product functionality, focusing on stakeholder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tools via well-defined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capabilities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executed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and increasing overall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Git for version control and collaborated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Bitbucket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code across multiple branches and repositories, improving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reporting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enable real-time data analytics capabilities within applications, providing insights for user behavior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ensuring adherence to coding standards and discussing design patterns and implementation techniques for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functionalities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clean architecture and efficient code organization.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user interface components, achieving better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database design and optimization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 various use cases for high-speed access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automating build processes and application deployments, ensuring high availability and continuous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application security measures, implementing authentication and authorization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secure APIs against unauthorized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Delivered a critical project component that improved processing performance by 40% and reduced page load time, significantly enhancing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Go, TypeScript,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jQuery, Mockito,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Lambda, EC2</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Maven,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