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scalable applications using Python, Django, and modern JavaScript frameworks. Skilled in data pipelines, AI/ML integration, and robust database management with PostgreSQL.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pricing system components processing large datasets and implementing AI/ML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 initiatives to establish coding standards and improve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technical solutions with minimal guidance, ensuring high-quality,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support team members and uphold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RESTful APIs to enable data integration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 pipelines to enhance healthcare pricing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discussions to communicate system impacts and avoid project blockers.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Iterated on features and enhancements quickly to meet evolving healthcare demands.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supported team knowledge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related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for new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documented APIs to streamline internal and external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coding practices and performing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data sources into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minor projects and feature design discussions, ensuring alignment with architecture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projects, evolving the codebase to newer frameworks and versions.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improve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schema design for improved data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debugging and troubleshooting to enhance application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test coverage of core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Vue.js,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 Integration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