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Senior Software Engineer with over 11 years of comprehensive experience in software development, specializing in full-stack development, system integrations, and test-driven development. Proficient in an extensive array of technologies including Java, Python, React, Node.js, and AWS, Ryan has a proven track record of implementing efficient software solutions and enhancing system performance. His expertise extends to optimizing CI/CD pipelines, mentoring junior developers, and collaborating effectively within agile teams to deliver high-quality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automating builds and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web applications, enhancing user experience and engagement with rich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more maintainable and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API integrations with third-party services, increasing workflow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leading sprints and retrospectives which fostered team collaboration and accountability.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overall team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reliability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schemas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response times for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cloud-native technologies, enhancing the deployment and scalability of applications through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developing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the functionality of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for various projects, emphasizing Agile practices to ensure on-time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comprehensive test coverage and enhancing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 development, streamlining the deployment process and environment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reviews and supported continuous integration processes that improved collaboration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development of user-centered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web application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and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debugging and troubleshooting of web applications, ensuring consistent user experiences and high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mobile and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translate designs into functional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 meetings and contributed to project planning efforts, leading towards successful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front-end performance by implementing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resource management, reducing load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Spring Boot,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Selenium, Docker, JUnit,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