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comprehensive experience in developing scalable applications and optimizing performance. Proficient in agile methodologies, I excel in leveraging technology stacks including Java, Spring Boot, PostgreSQL, and Docker to deliver high-quality software solutions. Passionate about utilizing modern frameworks and libraries to enhance functionality and user experience, I also have a strong background in unit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implementing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integration with front-end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achieving greater scalability and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minimizing deployment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services, optimizing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caching strategies,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focus on application security by implementing OAuth 2.0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drive continuous improvement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frameworks, fostering an environment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reviews to refine and optimize applications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through the integration of RESTful and SOAP APIs, streamlining data exchange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efficiency in the deployment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build successful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 of critical applications, facilitating smoother operations in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code versioning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project workflows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for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 to drive iterative development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project phases from requirements gathering to deployment, ensuring alignment with user needs and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communication between server and client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to improve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skills in data modeling and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load times and improved application responsiveness, enhancing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Travis CI, CircleCI,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