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Full Stack Engineer with over 11 years of experience in software development. Proven expertise in building high-quality web applications using React, Node.js, and Express. Strong background in both front-end and back-end technologies, with a focus on creating scalable and efficient solutions that optimize performance and enhance user experience. Recent experience includes working with AWS, Docker, and CI/CD pipelines to deliver robust applications. Adept at collaborating with cross-functional teams to define technical requirements and deliver innovative results. Passionate about leveraging modern frameworks and architectures to drive software quality and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enhancing application performance by integrating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setting up and managing cloud infrastructure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significantly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UX teams to define requirements and design specifications; successfully launched multiple features that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rates and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learning environment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legacy code and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facilitating streamlined application updates and state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quality and decreasing deployment frequency from bi-weekly to weekly.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database design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implementing complex queries for enhanced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for project management, participating in sprint planning, daily stand-ups, and retrospectives to optimize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authentication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access control, strengthening application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development of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back-end, achieving high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reliability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 participant in the implementation of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 and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build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experiences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caching solution to improve application response times, reducing latency and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documentation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with third-party developers and improve onboarding processes for partners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application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optimal application performance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agile ceremonies, fostering a culture of collaboration and code quality at the team level.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cloud-based roadmap planning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planning accuracy and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customer-facing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third-party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legacy systems, applying best practices in migration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40%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testing, enhancing application reliability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participated in continuous integration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collaborative software development processes, which led to a streamlined release cycle and improved product deliverability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Mocha,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SVN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