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Dedicated Senior Software Engineer with over 11 years of experience in developing scalable applications using Java, Spring Boot, and React. Proven track record of delivering high-quality software solutions and a strong focus on performance optimization, debugging, and testing frameworks. Adept at collaborating with cross-functional teams and utilizing a diverse tech stack including AWS, Docker, and various database technologies. Seeking to leverage expertise in a dynamic and innovative work environment at Teleport to create impactful software solutions.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highly scalable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system performance by optimizing RESTful services.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front-end development, creating dynamic user interfaces that improve user experience and engagement.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continuous integration and deployment (CI/CD) processes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reducing deployment time by 30%.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Worked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services, including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EC2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S3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Lambda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to establish a robust cloud infrastructure for the applications.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Managed database configurations and queries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data integrity and optimal performance.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Executed unit and integration tests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increasing code coverage by 25% and minimizing bugs.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develop microservices architecture, improving scalability and maintainability of applications.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mentoring sessions for junior engineers, fostering skill development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related frameworks.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version control, implementing best practices for branching and code reviews to maintain code quality.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REST APIs, resulting in a seamless integration with third-party services.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Contributed to improving application logging and error handling processes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SLF4J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Logback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enterprise-level applications focusing on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MVC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user engagement by 20%.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multi-tier architecture design, integrating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Apache Kafka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efficient data streaming.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Ensured high-quality code by implementing and managing testing strategies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optimize data management processes, improving application response time.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Executed DevOps practices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automate deployment, reducing downtime significantly.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performance tuning and capacity planning via thorough analysis of application metrics and logs.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in Agile environments,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JIRA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tracking development progress and maintaining agile principles.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code reviews to uphold coding standards and foster development best practices.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Constructed web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Framework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providing backend solutions for multiple clients.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Designed dynamic front-end components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jQuery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Bootstrap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enhance user interaction.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Worked on version control systems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SVN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streamlining collaboration processes among developers.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Postman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API testing and debugging, leading to a smoother development lifecycle.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Configured and deployed applications on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EC2 instances, achieving reliability and performance goals.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Mentored junior developers on best practices in software engineering, improving team efficiency.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Incorporated caching mechanisms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optimize application data retrieval effectively. Increased data retrieval speed by 15%.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JavaScript, Python, SQL, TypeScript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and 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 Boot, React, Node.js, Express, JPA/Hibernate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DevOps &amp; Cloud Technologies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AWS, Docker, Kubernetes, Terraform, CI/CD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MySQL, PostgreSQL, MongoDB, Redis, Elasticsearch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&amp;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JUnit, Mockito, Selenium, Postman, Git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