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developing scalable applications and systems. Proficient in Java, Spring Boot, and Docker with a strong focus on architecture, performance optimization,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pipeline implementation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reviews, increasing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 application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backend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technical skills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proposed improvements 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across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legacy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sharing insights on best practices and effective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 initiatives, updating tech stacks where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throughout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count by 20% through rigorous unit testing and debugging procedures.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Express.js, React, Redux,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