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and results-driven Senior Software Engineer with over 11 years of experience in software development, specializing in Java, Spring Boot, and DevOps practices. Proven track record in leading development teams, implementing robust solutions using Microservices, and leveraging cloud technologies to enhance system performance. Highly proficient in data analysis and machine learning frameworks. Strong advocate for best coding practices, automated testing, and continuous integration/deployment (CI/CD) processes. Passionate about mentoring junior developers to build a collaborative and effective engineering team.</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distributed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performance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and reducing deployment time by tenfold.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cloud-native solutions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Sagemaker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processing and machine learning tasks.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cross-functional teams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Agile/Scrum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deliver high-quality software within project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of applications by analyzing logs and metrics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Wrote comprehensive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over 80% code coverage and ensuring software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Supervised code reviews, mentoring junior developers, and instilling best practices in code quality and documentation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worked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communication between microservices and third-party integrations.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existing applications by incorporating feedback and functional requirements from stakeholders and end-users.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 visualization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libraries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D3.js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into web applications to create interactive dashboards for data insights.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the migration of legacy systems to cloud infrastructure, resulting in 30% reduced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enterprise-level applications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a strong emphasis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dependency management and enhancing modularity.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in developing microservice solutions,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and service orchestration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data streaming and event-driven architecture, significantly improving data handling capacity.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architectural design sessions, presenting solutions that include new technologies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NoSQL databases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cloud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various business functionalities, ensuring high availability and low latency in service requests.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data science teams to integrate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machine learning models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into production-ready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implemented agile methodologies for iterative development, fostering incremental improvements and stakeholder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documentation practices with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documentation, ensuring clarity and ease of use.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front-end components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integrating user-focused features within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back-end functionalities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robust application performance and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unit testing of code modules, successfully identifying production-level issues prior to 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Focused on prototyping applications using RESTful services to facilitate seamless user experience across different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user training sessions to enhance the comprehension of developed tools and applications across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development of an internal tool that improved operational efficiency by 20%. Licensing of libraries and technologies has been regularly updated across products.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C++, Python,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Microservices, REST APIs, Apache Kafka, TensorFlow</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Sagemaker, Google Cloud Platform, Azure, Heroku,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Science &amp; Analysis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Pandas, NumPy, Scikit-learn, R, Tableau</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